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D6794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79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в бюджете муниципального района Борский в 201</w:t>
      </w:r>
      <w:r w:rsidR="00AC6F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201</w:t>
      </w:r>
      <w:r w:rsidR="00AC6F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>о района Борский реализ</w:t>
      </w:r>
      <w:r w:rsidR="005233D9">
        <w:rPr>
          <w:sz w:val="28"/>
          <w:szCs w:val="28"/>
        </w:rPr>
        <w:t>уется</w:t>
      </w:r>
      <w:r w:rsidR="00B1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482DC7">
        <w:rPr>
          <w:sz w:val="28"/>
          <w:szCs w:val="28"/>
        </w:rPr>
        <w:t>2</w:t>
      </w:r>
      <w:r w:rsidRPr="00E534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ые</w:t>
      </w:r>
      <w:r>
        <w:rPr>
          <w:sz w:val="28"/>
          <w:szCs w:val="28"/>
        </w:rPr>
        <w:t xml:space="preserve">  программ</w:t>
      </w:r>
      <w:r w:rsidR="00E063EF">
        <w:rPr>
          <w:sz w:val="28"/>
          <w:szCs w:val="28"/>
        </w:rPr>
        <w:t>ы</w:t>
      </w:r>
      <w:r>
        <w:rPr>
          <w:sz w:val="28"/>
          <w:szCs w:val="28"/>
        </w:rPr>
        <w:t xml:space="preserve">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 w:firstRow="1" w:lastRow="0" w:firstColumn="1" w:lastColumn="0" w:noHBand="0" w:noVBand="1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AC6F9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AC6F92">
              <w:rPr>
                <w:sz w:val="24"/>
                <w:szCs w:val="24"/>
                <w:lang w:eastAsia="en-US"/>
              </w:rPr>
              <w:t>9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46401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464018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20</w:t>
            </w:r>
            <w:r w:rsidR="0066510F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D67949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D67949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76 400,00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D67949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D67949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85 000,00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D67949" w:rsidRDefault="00D67949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118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D67949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118 000,00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0D339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м.р</w:t>
            </w:r>
            <w:proofErr w:type="spellEnd"/>
            <w:r w:rsidR="005233D9">
              <w:rPr>
                <w:sz w:val="24"/>
                <w:szCs w:val="24"/>
                <w:lang w:eastAsia="en-US"/>
              </w:rPr>
              <w:t xml:space="preserve">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713 214,71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D67949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713 214,71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EE0357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67949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100 000,00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685 832,60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685 832,60</w:t>
            </w:r>
          </w:p>
        </w:tc>
      </w:tr>
      <w:tr w:rsidR="00A038C1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Муниципальная программа «Охрана окружающей среды муниципального района Борский Самарской области на 2019-2021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9 180 494,05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6 926 983,51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«Устойчивое развитие сельских территорий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2014-2017 годы и </w:t>
            </w:r>
            <w:r w:rsidR="00C36269">
              <w:rPr>
                <w:sz w:val="24"/>
                <w:szCs w:val="24"/>
                <w:lang w:eastAsia="en-US"/>
              </w:rPr>
              <w:t>н</w:t>
            </w:r>
            <w:r w:rsidR="00F52F48">
              <w:rPr>
                <w:sz w:val="24"/>
                <w:szCs w:val="24"/>
                <w:lang w:eastAsia="en-US"/>
              </w:rPr>
              <w:t>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1 221 725,82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1 221 725,82</w:t>
            </w:r>
          </w:p>
        </w:tc>
      </w:tr>
      <w:tr w:rsidR="00F52F48" w:rsidTr="00975182">
        <w:trPr>
          <w:trHeight w:val="70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7 313 739,82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D67949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7 313 739,82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67949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3 175 846,01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3 175 846,01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44A3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D44A3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D67949" w:rsidRDefault="00D67949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3 637 646,12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3 637 646,12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4 978 118,80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D67949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4 978 118,80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613B17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50 831 778,39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50 831 778,39</w:t>
            </w:r>
          </w:p>
        </w:tc>
      </w:tr>
      <w:tr w:rsidR="00F1762E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F1762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</w:t>
            </w:r>
            <w:r w:rsidRPr="00F1762E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униципальная программа </w:t>
            </w:r>
            <w:r w:rsidRPr="00F1762E">
              <w:rPr>
                <w:sz w:val="24"/>
                <w:szCs w:val="24"/>
                <w:lang w:eastAsia="en-US"/>
              </w:rPr>
              <w:t>"Обеспечение беспрепятственного доступа малом</w:t>
            </w:r>
            <w:r>
              <w:rPr>
                <w:sz w:val="24"/>
                <w:szCs w:val="24"/>
                <w:lang w:eastAsia="en-US"/>
              </w:rPr>
              <w:t>обильных граждан к объектам социальной, транспортной</w:t>
            </w:r>
            <w:r w:rsidRPr="00F1762E">
              <w:rPr>
                <w:sz w:val="24"/>
                <w:szCs w:val="24"/>
                <w:lang w:eastAsia="en-US"/>
              </w:rPr>
              <w:t xml:space="preserve"> и инженер</w:t>
            </w:r>
            <w:r>
              <w:rPr>
                <w:sz w:val="24"/>
                <w:szCs w:val="24"/>
                <w:lang w:eastAsia="en-US"/>
              </w:rPr>
              <w:t>ной</w:t>
            </w:r>
            <w:r w:rsidRPr="00F1762E">
              <w:rPr>
                <w:sz w:val="24"/>
                <w:szCs w:val="24"/>
                <w:lang w:eastAsia="en-US"/>
              </w:rPr>
              <w:t xml:space="preserve"> инфрас</w:t>
            </w:r>
            <w:r>
              <w:rPr>
                <w:sz w:val="24"/>
                <w:szCs w:val="24"/>
                <w:lang w:eastAsia="en-US"/>
              </w:rPr>
              <w:t xml:space="preserve">труктур, информации и связи в муниципальном </w:t>
            </w:r>
            <w:r w:rsidRPr="00F1762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айоне </w:t>
            </w:r>
            <w:r w:rsidRPr="00F1762E">
              <w:rPr>
                <w:sz w:val="24"/>
                <w:szCs w:val="24"/>
                <w:lang w:eastAsia="en-US"/>
              </w:rPr>
              <w:t>Борский Самарской области" на 2019-2030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D67949" w:rsidP="00F1762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51 410,0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2 183 249,00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Pr="00D67949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2 183 249,00</w:t>
            </w:r>
          </w:p>
        </w:tc>
      </w:tr>
      <w:tr w:rsidR="00E063E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Муниципальная программа «Модернизация и развитие автомобильных дорог общего пользования в муниципальном районе Борский Самарской области на 2018-2020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D67949" w:rsidP="007A6D7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32 316 9</w:t>
            </w:r>
            <w:r w:rsidR="007A6D7A">
              <w:rPr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31 489 369,98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D67949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66 020 138,97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66 020 138,97</w:t>
            </w: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7633C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34 624 185,46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67949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34 624 185,46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>. Муниципальная программа «Создание условий для оказания медицинской помощи населению муниципального района Борский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A69AF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67949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1 816 141,52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1 816 141,52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8E40B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E40B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>снабжения в муниципальном районе Борский  на 201</w:t>
            </w:r>
            <w:r w:rsidR="0007022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07022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D67949" w:rsidRDefault="00D67949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D67949">
              <w:rPr>
                <w:sz w:val="24"/>
                <w:szCs w:val="24"/>
                <w:lang w:eastAsia="en-US"/>
              </w:rPr>
              <w:t>5 921 415,84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D67949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5 917 115,84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C3A8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Борский на 201</w:t>
            </w:r>
            <w:r w:rsidR="00070228">
              <w:rPr>
                <w:sz w:val="24"/>
                <w:szCs w:val="24"/>
                <w:lang w:eastAsia="en-US"/>
              </w:rPr>
              <w:t>8-2022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D67949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15 716 960,69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15 694 963,63</w:t>
            </w:r>
          </w:p>
        </w:tc>
      </w:tr>
      <w:tr w:rsidR="0007022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C3A8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D67949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775 092,40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D6794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775 092,40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67949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241 543 338,93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67949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238 435 952,58</w:t>
            </w:r>
          </w:p>
        </w:tc>
      </w:tr>
    </w:tbl>
    <w:p w:rsidR="00791CC4" w:rsidRDefault="00791CC4"/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48"/>
    <w:rsid w:val="00070228"/>
    <w:rsid w:val="000D3399"/>
    <w:rsid w:val="00102138"/>
    <w:rsid w:val="00105CD4"/>
    <w:rsid w:val="00117D7F"/>
    <w:rsid w:val="00135F93"/>
    <w:rsid w:val="00143AA9"/>
    <w:rsid w:val="001B7700"/>
    <w:rsid w:val="001C098B"/>
    <w:rsid w:val="001C0FDB"/>
    <w:rsid w:val="001F6EEC"/>
    <w:rsid w:val="00201D2A"/>
    <w:rsid w:val="002147F2"/>
    <w:rsid w:val="002C06A5"/>
    <w:rsid w:val="002C6091"/>
    <w:rsid w:val="002E2C28"/>
    <w:rsid w:val="00305A4F"/>
    <w:rsid w:val="00306633"/>
    <w:rsid w:val="0031381D"/>
    <w:rsid w:val="0032205A"/>
    <w:rsid w:val="00341CEC"/>
    <w:rsid w:val="00363025"/>
    <w:rsid w:val="003673E2"/>
    <w:rsid w:val="003941DD"/>
    <w:rsid w:val="003A3163"/>
    <w:rsid w:val="003E3F3E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5233D9"/>
    <w:rsid w:val="00537CFA"/>
    <w:rsid w:val="005404A7"/>
    <w:rsid w:val="00594496"/>
    <w:rsid w:val="005C73F7"/>
    <w:rsid w:val="00613B17"/>
    <w:rsid w:val="00653DC6"/>
    <w:rsid w:val="0066510F"/>
    <w:rsid w:val="00691659"/>
    <w:rsid w:val="006A598C"/>
    <w:rsid w:val="006B4E2C"/>
    <w:rsid w:val="006D7664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A6D7A"/>
    <w:rsid w:val="007D0F14"/>
    <w:rsid w:val="007D353D"/>
    <w:rsid w:val="008770ED"/>
    <w:rsid w:val="008828FE"/>
    <w:rsid w:val="0088366D"/>
    <w:rsid w:val="008B282D"/>
    <w:rsid w:val="008B6B78"/>
    <w:rsid w:val="008E40B5"/>
    <w:rsid w:val="008E706D"/>
    <w:rsid w:val="008F284C"/>
    <w:rsid w:val="008F7B47"/>
    <w:rsid w:val="00930894"/>
    <w:rsid w:val="009311E1"/>
    <w:rsid w:val="009316AD"/>
    <w:rsid w:val="00975182"/>
    <w:rsid w:val="009B03CE"/>
    <w:rsid w:val="009B19ED"/>
    <w:rsid w:val="009B72AC"/>
    <w:rsid w:val="009D56E5"/>
    <w:rsid w:val="00A038C1"/>
    <w:rsid w:val="00A27A7F"/>
    <w:rsid w:val="00A35133"/>
    <w:rsid w:val="00A54CBF"/>
    <w:rsid w:val="00A71342"/>
    <w:rsid w:val="00A82E4E"/>
    <w:rsid w:val="00A90CC3"/>
    <w:rsid w:val="00AC6F92"/>
    <w:rsid w:val="00AE0100"/>
    <w:rsid w:val="00AE1A15"/>
    <w:rsid w:val="00AE4316"/>
    <w:rsid w:val="00B123EF"/>
    <w:rsid w:val="00B27369"/>
    <w:rsid w:val="00B35287"/>
    <w:rsid w:val="00B70CE6"/>
    <w:rsid w:val="00B73FE4"/>
    <w:rsid w:val="00B87B5D"/>
    <w:rsid w:val="00BA2CD8"/>
    <w:rsid w:val="00BC3A89"/>
    <w:rsid w:val="00BD793C"/>
    <w:rsid w:val="00C25F88"/>
    <w:rsid w:val="00C36269"/>
    <w:rsid w:val="00C4357C"/>
    <w:rsid w:val="00C44838"/>
    <w:rsid w:val="00C7633C"/>
    <w:rsid w:val="00C87F95"/>
    <w:rsid w:val="00C92C11"/>
    <w:rsid w:val="00CB45DF"/>
    <w:rsid w:val="00CC02F2"/>
    <w:rsid w:val="00CC523A"/>
    <w:rsid w:val="00CE35D7"/>
    <w:rsid w:val="00CF16AB"/>
    <w:rsid w:val="00D266AD"/>
    <w:rsid w:val="00D44A34"/>
    <w:rsid w:val="00D67949"/>
    <w:rsid w:val="00D81D26"/>
    <w:rsid w:val="00D921C3"/>
    <w:rsid w:val="00DA69AF"/>
    <w:rsid w:val="00DB0D4D"/>
    <w:rsid w:val="00E063EF"/>
    <w:rsid w:val="00E165A6"/>
    <w:rsid w:val="00E5341D"/>
    <w:rsid w:val="00EE0357"/>
    <w:rsid w:val="00F074B7"/>
    <w:rsid w:val="00F165FA"/>
    <w:rsid w:val="00F1762E"/>
    <w:rsid w:val="00F220CF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7703-D20C-4B7C-9AE4-01A8A94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2020-01-30T13:59:00Z</cp:lastPrinted>
  <dcterms:created xsi:type="dcterms:W3CDTF">2020-01-30T14:00:00Z</dcterms:created>
  <dcterms:modified xsi:type="dcterms:W3CDTF">2020-01-30T14:02:00Z</dcterms:modified>
</cp:coreProperties>
</file>